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45" w:rsidRPr="00455DE3" w:rsidRDefault="00455DE3">
      <w:pPr>
        <w:rPr>
          <w:rFonts w:ascii="Arial" w:hAnsi="Arial" w:cs="Arial"/>
          <w:sz w:val="24"/>
          <w:szCs w:val="24"/>
        </w:rPr>
      </w:pPr>
      <w:r w:rsidRPr="00455DE3">
        <w:rPr>
          <w:rFonts w:ascii="Arial" w:hAnsi="Arial" w:cs="Arial"/>
          <w:sz w:val="24"/>
          <w:szCs w:val="24"/>
        </w:rPr>
        <w:t xml:space="preserve">Create a </w:t>
      </w:r>
      <w:proofErr w:type="spellStart"/>
      <w:r w:rsidRPr="00455DE3">
        <w:rPr>
          <w:rFonts w:ascii="Arial" w:hAnsi="Arial" w:cs="Arial"/>
          <w:sz w:val="24"/>
          <w:szCs w:val="24"/>
        </w:rPr>
        <w:t>Webquest</w:t>
      </w:r>
      <w:proofErr w:type="spellEnd"/>
      <w:r w:rsidRPr="00455DE3">
        <w:rPr>
          <w:rFonts w:ascii="Arial" w:hAnsi="Arial" w:cs="Arial"/>
          <w:sz w:val="24"/>
          <w:szCs w:val="24"/>
        </w:rPr>
        <w:t xml:space="preserve"> or other assignment using 2.01 &amp; 2.02 notes for direction on important information to cover and the following website: </w:t>
      </w:r>
      <w:hyperlink r:id="rId4" w:history="1">
        <w:r w:rsidRPr="00455DE3">
          <w:rPr>
            <w:rStyle w:val="Hyperlink"/>
            <w:rFonts w:ascii="Arial" w:hAnsi="Arial" w:cs="Arial"/>
            <w:sz w:val="24"/>
            <w:szCs w:val="24"/>
          </w:rPr>
          <w:t>http://nrckids.org/index.cfm/resources/state-licensing-and-regulation-information/north-carolina-regulations/</w:t>
        </w:r>
      </w:hyperlink>
      <w:r w:rsidRPr="00455DE3">
        <w:rPr>
          <w:rFonts w:ascii="Arial" w:hAnsi="Arial" w:cs="Arial"/>
          <w:sz w:val="24"/>
          <w:szCs w:val="24"/>
        </w:rPr>
        <w:t xml:space="preserve">.  Create one </w:t>
      </w:r>
      <w:proofErr w:type="spellStart"/>
      <w:r w:rsidRPr="00455DE3">
        <w:rPr>
          <w:rFonts w:ascii="Arial" w:hAnsi="Arial" w:cs="Arial"/>
          <w:sz w:val="24"/>
          <w:szCs w:val="24"/>
        </w:rPr>
        <w:t>webquest</w:t>
      </w:r>
      <w:proofErr w:type="spellEnd"/>
      <w:r w:rsidRPr="00455DE3">
        <w:rPr>
          <w:rFonts w:ascii="Arial" w:hAnsi="Arial" w:cs="Arial"/>
          <w:sz w:val="24"/>
          <w:szCs w:val="24"/>
        </w:rPr>
        <w:t>/assignment for Chapter 110 regarding Child Care Facilities and one for Chapter 9 regarding Child Care Rules</w:t>
      </w:r>
      <w:r w:rsidR="0092101A">
        <w:rPr>
          <w:rFonts w:ascii="Arial" w:hAnsi="Arial" w:cs="Arial"/>
          <w:sz w:val="24"/>
          <w:szCs w:val="24"/>
        </w:rPr>
        <w:t xml:space="preserve"> (stop at pg. 50)</w:t>
      </w:r>
      <w:r w:rsidRPr="00455DE3">
        <w:rPr>
          <w:rFonts w:ascii="Arial" w:hAnsi="Arial" w:cs="Arial"/>
          <w:sz w:val="24"/>
          <w:szCs w:val="24"/>
        </w:rPr>
        <w:t>.</w:t>
      </w:r>
    </w:p>
    <w:sectPr w:rsidR="00311B45" w:rsidRPr="00455DE3" w:rsidSect="00311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5DE3"/>
    <w:rsid w:val="00311B45"/>
    <w:rsid w:val="00455DE3"/>
    <w:rsid w:val="005628A0"/>
    <w:rsid w:val="008C2D67"/>
    <w:rsid w:val="0092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D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rckids.org/index.cfm/resources/state-licensing-and-regulation-information/north-carolina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>Wake County Schools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esmith4</dc:creator>
  <cp:keywords/>
  <dc:description/>
  <cp:lastModifiedBy>esmith4</cp:lastModifiedBy>
  <cp:revision>3</cp:revision>
  <dcterms:created xsi:type="dcterms:W3CDTF">2013-10-01T15:49:00Z</dcterms:created>
  <dcterms:modified xsi:type="dcterms:W3CDTF">2013-10-01T16:00:00Z</dcterms:modified>
</cp:coreProperties>
</file>